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9746" w14:textId="527CF5BE" w:rsidR="00681A13" w:rsidRDefault="003723D8" w:rsidP="003D257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رفع مشکل روشنایی معابر</w:t>
      </w:r>
    </w:p>
    <w:p w14:paraId="1EEC494D" w14:textId="7213EA32" w:rsidR="003723D8" w:rsidRDefault="003723D8">
      <w:pPr>
        <w:rPr>
          <w:rtl/>
          <w:lang w:bidi="fa-IR"/>
        </w:rPr>
      </w:pPr>
      <w:r w:rsidRPr="003723D8">
        <w:rPr>
          <w:lang w:bidi="fa-IR"/>
        </w:rPr>
        <w:t xml:space="preserve">Fixed the problem of </w:t>
      </w:r>
      <w:r>
        <w:rPr>
          <w:lang w:bidi="fa-IR"/>
        </w:rPr>
        <w:t xml:space="preserve">Streets </w:t>
      </w:r>
      <w:r w:rsidRPr="003723D8">
        <w:rPr>
          <w:lang w:bidi="fa-IR"/>
        </w:rPr>
        <w:t>blackouts</w:t>
      </w:r>
    </w:p>
    <w:p w14:paraId="186DF320" w14:textId="099CCC0F" w:rsidR="003723D8" w:rsidRDefault="003723D8">
      <w:pPr>
        <w:rPr>
          <w:lang w:bidi="fa-IR"/>
        </w:rPr>
      </w:pPr>
    </w:p>
    <w:p w14:paraId="5F4CFFCA" w14:textId="27FDC5E5" w:rsidR="00B9629F" w:rsidRDefault="00B9629F" w:rsidP="00B9629F">
      <w:pPr>
        <w:rPr>
          <w:lang w:bidi="fa-IR"/>
        </w:rPr>
      </w:pPr>
    </w:p>
    <w:p w14:paraId="4D9DB00B" w14:textId="4074E8A6" w:rsidR="00B9629F" w:rsidRDefault="00B9629F" w:rsidP="003D2574">
      <w:pPr>
        <w:tabs>
          <w:tab w:val="left" w:pos="2988"/>
        </w:tabs>
        <w:bidi/>
        <w:rPr>
          <w:lang w:bidi="fa-IR"/>
        </w:rPr>
      </w:pPr>
      <w:r>
        <w:rPr>
          <w:lang w:bidi="fa-IR"/>
        </w:rPr>
        <w:tab/>
      </w:r>
    </w:p>
    <w:p w14:paraId="600E0750" w14:textId="42417A80" w:rsidR="00B9629F" w:rsidRDefault="003D2574" w:rsidP="003D2574">
      <w:pPr>
        <w:tabs>
          <w:tab w:val="left" w:pos="2988"/>
        </w:tabs>
        <w:bidi/>
        <w:rPr>
          <w:rtl/>
          <w:lang w:bidi="fa-IR"/>
        </w:rPr>
      </w:pPr>
      <w:r>
        <w:rPr>
          <w:rFonts w:hint="cs"/>
          <w:rtl/>
          <w:lang w:bidi="fa-IR"/>
        </w:rPr>
        <w:t>شرح:</w:t>
      </w:r>
    </w:p>
    <w:p w14:paraId="650568B9" w14:textId="7AD35550" w:rsidR="003D2574" w:rsidRDefault="003D2574" w:rsidP="003D2574">
      <w:pPr>
        <w:tabs>
          <w:tab w:val="left" w:pos="2988"/>
        </w:tabs>
        <w:bidi/>
        <w:rPr>
          <w:rFonts w:cs="Arial"/>
          <w:rtl/>
          <w:lang w:bidi="fa-IR"/>
        </w:rPr>
      </w:pPr>
      <w:r w:rsidRPr="003D2574">
        <w:rPr>
          <w:rFonts w:cs="Arial"/>
          <w:rtl/>
          <w:lang w:bidi="fa-IR"/>
        </w:rPr>
        <w:t>در ا</w:t>
      </w:r>
      <w:r w:rsidRPr="003D2574">
        <w:rPr>
          <w:rFonts w:cs="Arial" w:hint="cs"/>
          <w:rtl/>
          <w:lang w:bidi="fa-IR"/>
        </w:rPr>
        <w:t>ی</w:t>
      </w:r>
      <w:r w:rsidRPr="003D2574">
        <w:rPr>
          <w:rFonts w:cs="Arial" w:hint="eastAsia"/>
          <w:rtl/>
          <w:lang w:bidi="fa-IR"/>
        </w:rPr>
        <w:t>ن</w:t>
      </w:r>
      <w:r w:rsidRPr="003D2574">
        <w:rPr>
          <w:rFonts w:cs="Arial"/>
          <w:rtl/>
          <w:lang w:bidi="fa-IR"/>
        </w:rPr>
        <w:t xml:space="preserve"> بخش ، مشتر</w:t>
      </w:r>
      <w:r w:rsidRPr="003D2574">
        <w:rPr>
          <w:rFonts w:cs="Arial" w:hint="cs"/>
          <w:rtl/>
          <w:lang w:bidi="fa-IR"/>
        </w:rPr>
        <w:t>ی</w:t>
      </w:r>
      <w:r w:rsidRPr="003D2574">
        <w:rPr>
          <w:rFonts w:cs="Arial"/>
          <w:rtl/>
          <w:lang w:bidi="fa-IR"/>
        </w:rPr>
        <w:t xml:space="preserve"> ها م</w:t>
      </w:r>
      <w:r w:rsidRPr="003D2574">
        <w:rPr>
          <w:rFonts w:cs="Arial" w:hint="cs"/>
          <w:rtl/>
          <w:lang w:bidi="fa-IR"/>
        </w:rPr>
        <w:t>ی</w:t>
      </w:r>
      <w:r w:rsidRPr="003D2574">
        <w:rPr>
          <w:rFonts w:cs="Arial"/>
          <w:rtl/>
          <w:lang w:bidi="fa-IR"/>
        </w:rPr>
        <w:t xml:space="preserve"> توانند با ثبت مشکلات روشنا</w:t>
      </w:r>
      <w:r w:rsidRPr="003D2574">
        <w:rPr>
          <w:rFonts w:cs="Arial" w:hint="cs"/>
          <w:rtl/>
          <w:lang w:bidi="fa-IR"/>
        </w:rPr>
        <w:t>یی</w:t>
      </w:r>
      <w:r w:rsidRPr="003D2574">
        <w:rPr>
          <w:rFonts w:cs="Arial"/>
          <w:rtl/>
          <w:lang w:bidi="fa-IR"/>
        </w:rPr>
        <w:t xml:space="preserve"> معابر به شرکت برق در پ</w:t>
      </w:r>
      <w:r w:rsidRPr="003D2574">
        <w:rPr>
          <w:rFonts w:cs="Arial" w:hint="cs"/>
          <w:rtl/>
          <w:lang w:bidi="fa-IR"/>
        </w:rPr>
        <w:t>ی</w:t>
      </w:r>
      <w:r w:rsidRPr="003D2574">
        <w:rPr>
          <w:rFonts w:cs="Arial" w:hint="eastAsia"/>
          <w:rtl/>
          <w:lang w:bidi="fa-IR"/>
        </w:rPr>
        <w:t>دا</w:t>
      </w:r>
      <w:r w:rsidRPr="003D2574">
        <w:rPr>
          <w:rFonts w:cs="Arial"/>
          <w:rtl/>
          <w:lang w:bidi="fa-IR"/>
        </w:rPr>
        <w:t xml:space="preserve"> کردن مشکلات روشنا</w:t>
      </w:r>
      <w:r w:rsidRPr="003D2574">
        <w:rPr>
          <w:rFonts w:cs="Arial" w:hint="cs"/>
          <w:rtl/>
          <w:lang w:bidi="fa-IR"/>
        </w:rPr>
        <w:t>یی</w:t>
      </w:r>
      <w:r w:rsidRPr="003D2574">
        <w:rPr>
          <w:rFonts w:cs="Arial"/>
          <w:rtl/>
          <w:lang w:bidi="fa-IR"/>
        </w:rPr>
        <w:t xml:space="preserve"> مکان ها</w:t>
      </w:r>
      <w:r w:rsidRPr="003D2574">
        <w:rPr>
          <w:rFonts w:cs="Arial" w:hint="cs"/>
          <w:rtl/>
          <w:lang w:bidi="fa-IR"/>
        </w:rPr>
        <w:t>ی</w:t>
      </w:r>
      <w:r w:rsidRPr="003D2574">
        <w:rPr>
          <w:rFonts w:cs="Arial"/>
          <w:rtl/>
          <w:lang w:bidi="fa-IR"/>
        </w:rPr>
        <w:t xml:space="preserve"> عموم</w:t>
      </w:r>
      <w:r w:rsidRPr="003D2574">
        <w:rPr>
          <w:rFonts w:cs="Arial" w:hint="cs"/>
          <w:rtl/>
          <w:lang w:bidi="fa-IR"/>
        </w:rPr>
        <w:t>ی</w:t>
      </w:r>
      <w:r w:rsidRPr="003D2574">
        <w:rPr>
          <w:rFonts w:cs="Arial"/>
          <w:rtl/>
          <w:lang w:bidi="fa-IR"/>
        </w:rPr>
        <w:t xml:space="preserve">  و رفع آن در سر</w:t>
      </w:r>
      <w:r w:rsidRPr="003D2574">
        <w:rPr>
          <w:rFonts w:cs="Arial" w:hint="cs"/>
          <w:rtl/>
          <w:lang w:bidi="fa-IR"/>
        </w:rPr>
        <w:t>ی</w:t>
      </w:r>
      <w:r w:rsidRPr="003D2574">
        <w:rPr>
          <w:rFonts w:cs="Arial" w:hint="eastAsia"/>
          <w:rtl/>
          <w:lang w:bidi="fa-IR"/>
        </w:rPr>
        <w:t>عتر</w:t>
      </w:r>
      <w:r w:rsidRPr="003D2574">
        <w:rPr>
          <w:rFonts w:cs="Arial" w:hint="cs"/>
          <w:rtl/>
          <w:lang w:bidi="fa-IR"/>
        </w:rPr>
        <w:t>ی</w:t>
      </w:r>
      <w:r w:rsidRPr="003D2574">
        <w:rPr>
          <w:rFonts w:cs="Arial" w:hint="eastAsia"/>
          <w:rtl/>
          <w:lang w:bidi="fa-IR"/>
        </w:rPr>
        <w:t>ن</w:t>
      </w:r>
      <w:r w:rsidRPr="003D2574">
        <w:rPr>
          <w:rFonts w:cs="Arial"/>
          <w:rtl/>
          <w:lang w:bidi="fa-IR"/>
        </w:rPr>
        <w:t xml:space="preserve"> زمان ممکن کمک کنند تا به هدف  شهر</w:t>
      </w:r>
      <w:r w:rsidRPr="003D2574">
        <w:rPr>
          <w:rFonts w:cs="Arial" w:hint="cs"/>
          <w:rtl/>
          <w:lang w:bidi="fa-IR"/>
        </w:rPr>
        <w:t>ی</w:t>
      </w:r>
      <w:r w:rsidRPr="003D2574">
        <w:rPr>
          <w:rFonts w:cs="Arial"/>
          <w:rtl/>
          <w:lang w:bidi="fa-IR"/>
        </w:rPr>
        <w:t xml:space="preserve"> ز</w:t>
      </w:r>
      <w:r w:rsidRPr="003D2574">
        <w:rPr>
          <w:rFonts w:cs="Arial" w:hint="cs"/>
          <w:rtl/>
          <w:lang w:bidi="fa-IR"/>
        </w:rPr>
        <w:t>ی</w:t>
      </w:r>
      <w:r w:rsidRPr="003D2574">
        <w:rPr>
          <w:rFonts w:cs="Arial" w:hint="eastAsia"/>
          <w:rtl/>
          <w:lang w:bidi="fa-IR"/>
        </w:rPr>
        <w:t>با</w:t>
      </w:r>
      <w:r w:rsidRPr="003D2574">
        <w:rPr>
          <w:rFonts w:cs="Arial"/>
          <w:rtl/>
          <w:lang w:bidi="fa-IR"/>
        </w:rPr>
        <w:t xml:space="preserve"> و امن برس</w:t>
      </w:r>
      <w:r w:rsidRPr="003D2574">
        <w:rPr>
          <w:rFonts w:cs="Arial" w:hint="cs"/>
          <w:rtl/>
          <w:lang w:bidi="fa-IR"/>
        </w:rPr>
        <w:t>ی</w:t>
      </w:r>
      <w:r w:rsidRPr="003D2574">
        <w:rPr>
          <w:rFonts w:cs="Arial" w:hint="eastAsia"/>
          <w:rtl/>
          <w:lang w:bidi="fa-IR"/>
        </w:rPr>
        <w:t>م</w:t>
      </w:r>
    </w:p>
    <w:p w14:paraId="187CD640" w14:textId="77777777" w:rsidR="003D2574" w:rsidRDefault="003D2574" w:rsidP="003D2574">
      <w:pPr>
        <w:tabs>
          <w:tab w:val="left" w:pos="2988"/>
        </w:tabs>
        <w:bidi/>
        <w:rPr>
          <w:rFonts w:cs="Arial"/>
          <w:rtl/>
          <w:lang w:bidi="fa-IR"/>
        </w:rPr>
      </w:pPr>
    </w:p>
    <w:p w14:paraId="6AB1EDB1" w14:textId="5C1A5FA0" w:rsidR="003D2574" w:rsidRDefault="003D2574" w:rsidP="003D2574">
      <w:pPr>
        <w:tabs>
          <w:tab w:val="left" w:pos="2988"/>
        </w:tabs>
        <w:rPr>
          <w:rFonts w:cs="Arial"/>
          <w:rtl/>
          <w:lang w:bidi="fa-IR"/>
        </w:rPr>
      </w:pPr>
      <w:r w:rsidRPr="003D2574">
        <w:rPr>
          <w:rFonts w:cs="Arial"/>
          <w:lang w:bidi="fa-IR"/>
        </w:rPr>
        <w:t>Description</w:t>
      </w:r>
    </w:p>
    <w:p w14:paraId="495148EA" w14:textId="4409471C" w:rsidR="003D2574" w:rsidRDefault="003D2574" w:rsidP="003D2574">
      <w:pPr>
        <w:tabs>
          <w:tab w:val="left" w:pos="2988"/>
        </w:tabs>
        <w:rPr>
          <w:rFonts w:cs="Arial"/>
          <w:rtl/>
          <w:lang w:bidi="fa-IR"/>
        </w:rPr>
      </w:pPr>
      <w:r w:rsidRPr="003D2574">
        <w:rPr>
          <w:rFonts w:cs="Arial"/>
          <w:lang w:bidi="fa-IR"/>
        </w:rPr>
        <w:t xml:space="preserve">In this section, customers can help the electricity company find the </w:t>
      </w:r>
      <w:r>
        <w:rPr>
          <w:rFonts w:cs="Arial"/>
          <w:lang w:bidi="fa-IR"/>
        </w:rPr>
        <w:t>blackout</w:t>
      </w:r>
      <w:r w:rsidRPr="003D2574">
        <w:rPr>
          <w:rFonts w:cs="Arial"/>
          <w:lang w:bidi="fa-IR"/>
        </w:rPr>
        <w:t xml:space="preserve"> problems of public places and solve them in the fastest possible time by registering the </w:t>
      </w:r>
      <w:r>
        <w:rPr>
          <w:rFonts w:cs="Arial"/>
          <w:lang w:bidi="fa-IR"/>
        </w:rPr>
        <w:t>blackout</w:t>
      </w:r>
      <w:r w:rsidRPr="003D2574">
        <w:rPr>
          <w:rFonts w:cs="Arial"/>
          <w:lang w:bidi="fa-IR"/>
        </w:rPr>
        <w:t xml:space="preserve"> problems of the passages, so that we can reach the goal of a beautiful and safe city</w:t>
      </w:r>
      <w:r w:rsidRPr="003D2574">
        <w:rPr>
          <w:rFonts w:cs="Arial"/>
          <w:rtl/>
          <w:lang w:bidi="fa-IR"/>
        </w:rPr>
        <w:t>.</w:t>
      </w:r>
    </w:p>
    <w:p w14:paraId="1D9BE8B9" w14:textId="08341637" w:rsidR="003D2574" w:rsidRDefault="003D2574" w:rsidP="00B9629F">
      <w:pPr>
        <w:tabs>
          <w:tab w:val="left" w:pos="2988"/>
        </w:tabs>
        <w:rPr>
          <w:rtl/>
          <w:lang w:bidi="fa-IR"/>
        </w:rPr>
      </w:pPr>
    </w:p>
    <w:p w14:paraId="514501F6" w14:textId="622EADD4" w:rsidR="003D2574" w:rsidRDefault="003D2574" w:rsidP="00B9629F">
      <w:pPr>
        <w:tabs>
          <w:tab w:val="left" w:pos="2988"/>
        </w:tabs>
        <w:rPr>
          <w:rtl/>
          <w:lang w:bidi="fa-IR"/>
        </w:rPr>
      </w:pPr>
    </w:p>
    <w:p w14:paraId="33CF96A7" w14:textId="3DD34914" w:rsidR="00DF5113" w:rsidRDefault="00DF5113" w:rsidP="00B9629F">
      <w:pPr>
        <w:tabs>
          <w:tab w:val="left" w:pos="2988"/>
        </w:tabs>
        <w:rPr>
          <w:rtl/>
          <w:lang w:bidi="fa-IR"/>
        </w:rPr>
      </w:pPr>
    </w:p>
    <w:p w14:paraId="6DA757E2" w14:textId="47E36E37" w:rsidR="00DF5113" w:rsidRDefault="00DF5113" w:rsidP="00B9629F">
      <w:pPr>
        <w:tabs>
          <w:tab w:val="left" w:pos="2988"/>
        </w:tabs>
        <w:rPr>
          <w:rtl/>
          <w:lang w:bidi="fa-IR"/>
        </w:rPr>
      </w:pPr>
    </w:p>
    <w:p w14:paraId="7B080A38" w14:textId="7E7D092A" w:rsidR="00DF5113" w:rsidRDefault="00DF5113" w:rsidP="00B9629F">
      <w:pPr>
        <w:tabs>
          <w:tab w:val="left" w:pos="2988"/>
        </w:tabs>
        <w:rPr>
          <w:rtl/>
          <w:lang w:bidi="fa-IR"/>
        </w:rPr>
      </w:pPr>
    </w:p>
    <w:p w14:paraId="1DD59628" w14:textId="25EE46C9" w:rsidR="00DF5113" w:rsidRDefault="00DF5113" w:rsidP="00B9629F">
      <w:pPr>
        <w:tabs>
          <w:tab w:val="left" w:pos="2988"/>
        </w:tabs>
        <w:rPr>
          <w:rtl/>
          <w:lang w:bidi="fa-IR"/>
        </w:rPr>
      </w:pPr>
    </w:p>
    <w:p w14:paraId="411E6715" w14:textId="2B32FFFE" w:rsidR="00DF5113" w:rsidRDefault="002042E0" w:rsidP="00B9629F">
      <w:pPr>
        <w:tabs>
          <w:tab w:val="left" w:pos="2988"/>
        </w:tabs>
        <w:rPr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5E938E9C" wp14:editId="234201C1">
            <wp:extent cx="5943600" cy="4160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6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AF948" w14:textId="7D5A0E80" w:rsidR="00DF5113" w:rsidRDefault="00DF5113" w:rsidP="00B9629F">
      <w:pPr>
        <w:tabs>
          <w:tab w:val="left" w:pos="2988"/>
        </w:tabs>
        <w:rPr>
          <w:rtl/>
          <w:lang w:bidi="fa-IR"/>
        </w:rPr>
      </w:pPr>
    </w:p>
    <w:p w14:paraId="02EB526B" w14:textId="18C5878C" w:rsidR="00DF5113" w:rsidRDefault="00DF5113" w:rsidP="00B9629F">
      <w:pPr>
        <w:tabs>
          <w:tab w:val="left" w:pos="2988"/>
        </w:tabs>
        <w:rPr>
          <w:rtl/>
          <w:lang w:bidi="fa-IR"/>
        </w:rPr>
      </w:pPr>
    </w:p>
    <w:p w14:paraId="6CEDD3EF" w14:textId="7AE87301" w:rsidR="00DF5113" w:rsidRDefault="00DF5113" w:rsidP="00B9629F">
      <w:pPr>
        <w:tabs>
          <w:tab w:val="left" w:pos="2988"/>
        </w:tabs>
        <w:rPr>
          <w:rtl/>
          <w:lang w:bidi="fa-IR"/>
        </w:rPr>
      </w:pPr>
    </w:p>
    <w:p w14:paraId="4290DEE1" w14:textId="4AC33EC5" w:rsidR="00DF5113" w:rsidRDefault="00DF5113" w:rsidP="00B9629F">
      <w:pPr>
        <w:tabs>
          <w:tab w:val="left" w:pos="2988"/>
        </w:tabs>
        <w:rPr>
          <w:rtl/>
          <w:lang w:bidi="fa-IR"/>
        </w:rPr>
      </w:pPr>
    </w:p>
    <w:p w14:paraId="3F4BEE06" w14:textId="5EF72994" w:rsidR="00DF5113" w:rsidRDefault="00DF5113" w:rsidP="00B9629F">
      <w:pPr>
        <w:tabs>
          <w:tab w:val="left" w:pos="2988"/>
        </w:tabs>
        <w:rPr>
          <w:rtl/>
          <w:lang w:bidi="fa-IR"/>
        </w:rPr>
      </w:pPr>
    </w:p>
    <w:p w14:paraId="4B0304F5" w14:textId="4DE1FDF3" w:rsidR="00DF5113" w:rsidRDefault="00DF5113" w:rsidP="00B9629F">
      <w:pPr>
        <w:tabs>
          <w:tab w:val="left" w:pos="2988"/>
        </w:tabs>
        <w:rPr>
          <w:rtl/>
          <w:lang w:bidi="fa-IR"/>
        </w:rPr>
      </w:pPr>
    </w:p>
    <w:p w14:paraId="71D83009" w14:textId="0DB7C488" w:rsidR="00DF5113" w:rsidRDefault="00DF5113" w:rsidP="00B9629F">
      <w:pPr>
        <w:tabs>
          <w:tab w:val="left" w:pos="2988"/>
        </w:tabs>
        <w:rPr>
          <w:rtl/>
          <w:lang w:bidi="fa-IR"/>
        </w:rPr>
      </w:pPr>
    </w:p>
    <w:p w14:paraId="5DFB413D" w14:textId="0B02A4F8" w:rsidR="00DF5113" w:rsidRDefault="00DF5113" w:rsidP="00B9629F">
      <w:pPr>
        <w:tabs>
          <w:tab w:val="left" w:pos="2988"/>
        </w:tabs>
        <w:rPr>
          <w:rtl/>
          <w:lang w:bidi="fa-IR"/>
        </w:rPr>
      </w:pPr>
    </w:p>
    <w:p w14:paraId="7F7F6F78" w14:textId="56E44355" w:rsidR="00DF5113" w:rsidRDefault="00DF5113" w:rsidP="00B9629F">
      <w:pPr>
        <w:tabs>
          <w:tab w:val="left" w:pos="2988"/>
        </w:tabs>
        <w:rPr>
          <w:rtl/>
          <w:lang w:bidi="fa-IR"/>
        </w:rPr>
      </w:pPr>
    </w:p>
    <w:p w14:paraId="0DF7EDB9" w14:textId="7B677D83" w:rsidR="00DF5113" w:rsidRDefault="00DF5113" w:rsidP="00B9629F">
      <w:pPr>
        <w:tabs>
          <w:tab w:val="left" w:pos="2988"/>
        </w:tabs>
        <w:rPr>
          <w:rtl/>
          <w:lang w:bidi="fa-IR"/>
        </w:rPr>
      </w:pPr>
    </w:p>
    <w:p w14:paraId="4C470A58" w14:textId="77777777" w:rsidR="00DF5113" w:rsidRDefault="00DF5113" w:rsidP="00B9629F">
      <w:pPr>
        <w:tabs>
          <w:tab w:val="left" w:pos="2988"/>
        </w:tabs>
        <w:rPr>
          <w:rtl/>
          <w:lang w:bidi="fa-IR"/>
        </w:rPr>
      </w:pPr>
    </w:p>
    <w:p w14:paraId="60F91BBB" w14:textId="44BCAFE7" w:rsidR="003D2574" w:rsidRDefault="003D2574" w:rsidP="003D2574">
      <w:pPr>
        <w:tabs>
          <w:tab w:val="left" w:pos="2988"/>
        </w:tabs>
        <w:bidi/>
        <w:rPr>
          <w:rtl/>
          <w:lang w:bidi="fa-IR"/>
        </w:rPr>
      </w:pPr>
      <w:r>
        <w:rPr>
          <w:rFonts w:hint="cs"/>
          <w:rtl/>
          <w:lang w:bidi="fa-IR"/>
        </w:rPr>
        <w:t>سوالات متداول:</w:t>
      </w:r>
      <w:r w:rsidR="005F64B6">
        <w:rPr>
          <w:rFonts w:hint="cs"/>
          <w:rtl/>
          <w:lang w:bidi="fa-IR"/>
        </w:rPr>
        <w:t xml:space="preserve"> (</w:t>
      </w:r>
      <w:r w:rsidR="005F64B6" w:rsidRPr="005F64B6">
        <w:rPr>
          <w:lang w:bidi="fa-IR"/>
        </w:rPr>
        <w:t>Frequently Asked Questions</w:t>
      </w:r>
      <w:r w:rsidR="005F64B6">
        <w:rPr>
          <w:rFonts w:cs="Arial" w:hint="cs"/>
          <w:rtl/>
          <w:lang w:bidi="fa-IR"/>
        </w:rPr>
        <w:t>)</w:t>
      </w:r>
    </w:p>
    <w:p w14:paraId="33E7D051" w14:textId="77777777" w:rsidR="005F64B6" w:rsidRDefault="005F64B6" w:rsidP="005F64B6">
      <w:pPr>
        <w:tabs>
          <w:tab w:val="left" w:pos="2988"/>
        </w:tabs>
        <w:bidi/>
        <w:rPr>
          <w:rtl/>
          <w:lang w:bidi="fa-IR"/>
        </w:rPr>
      </w:pPr>
    </w:p>
    <w:p w14:paraId="2988FAAD" w14:textId="0FEF70F9" w:rsidR="003D2574" w:rsidRPr="005F64B6" w:rsidRDefault="003D2574" w:rsidP="00AF173B">
      <w:pPr>
        <w:pStyle w:val="ListParagraph"/>
        <w:numPr>
          <w:ilvl w:val="0"/>
          <w:numId w:val="3"/>
        </w:numPr>
        <w:tabs>
          <w:tab w:val="left" w:pos="2988"/>
        </w:tabs>
        <w:bidi/>
        <w:rPr>
          <w:b/>
          <w:bCs/>
          <w:lang w:bidi="fa-IR"/>
        </w:rPr>
      </w:pPr>
      <w:r w:rsidRPr="005F64B6">
        <w:rPr>
          <w:rFonts w:hint="cs"/>
          <w:b/>
          <w:bCs/>
          <w:rtl/>
          <w:lang w:bidi="fa-IR"/>
        </w:rPr>
        <w:t>چگونه میتوان مشکلات خاموشی معابر را گزارش داد؟</w:t>
      </w:r>
    </w:p>
    <w:p w14:paraId="3E6888B2" w14:textId="7F9FD969" w:rsidR="00C03576" w:rsidRDefault="003D2574" w:rsidP="005F64B6">
      <w:pPr>
        <w:pStyle w:val="ListParagraph"/>
        <w:tabs>
          <w:tab w:val="left" w:pos="2988"/>
        </w:tabs>
        <w:bidi/>
        <w:rPr>
          <w:lang w:bidi="fa-IR"/>
        </w:rPr>
      </w:pPr>
      <w:r>
        <w:rPr>
          <w:rFonts w:hint="cs"/>
          <w:rtl/>
          <w:lang w:bidi="fa-IR"/>
        </w:rPr>
        <w:t>شما میتوانید درخواست خود را از طریق سامانه 121 یا اپلیکیشن برق من یا وبسایت برق من به شرکت برق ارائه نمائید</w:t>
      </w:r>
      <w:r w:rsidR="00C03576">
        <w:rPr>
          <w:lang w:bidi="fa-IR"/>
        </w:rPr>
        <w:t>.</w:t>
      </w:r>
    </w:p>
    <w:p w14:paraId="32649791" w14:textId="6FCDC7C9" w:rsidR="005F64B6" w:rsidRDefault="005F64B6" w:rsidP="005F64B6">
      <w:pPr>
        <w:pStyle w:val="ListParagraph"/>
        <w:tabs>
          <w:tab w:val="left" w:pos="2988"/>
        </w:tabs>
        <w:bidi/>
        <w:rPr>
          <w:lang w:bidi="fa-IR"/>
        </w:rPr>
      </w:pPr>
    </w:p>
    <w:p w14:paraId="4476673A" w14:textId="0D62E3A1" w:rsidR="005F64B6" w:rsidRPr="005F64B6" w:rsidRDefault="005F64B6" w:rsidP="005F64B6">
      <w:pPr>
        <w:pStyle w:val="ListParagraph"/>
        <w:tabs>
          <w:tab w:val="left" w:pos="2988"/>
        </w:tabs>
        <w:rPr>
          <w:b/>
          <w:bCs/>
          <w:rtl/>
          <w:lang w:bidi="fa-IR"/>
        </w:rPr>
      </w:pPr>
      <w:r w:rsidRPr="005F64B6">
        <w:rPr>
          <w:b/>
          <w:bCs/>
          <w:lang w:bidi="fa-IR"/>
        </w:rPr>
        <w:t>How can the problems of blackouts be reported</w:t>
      </w:r>
      <w:r w:rsidRPr="005F64B6">
        <w:rPr>
          <w:rFonts w:cs="Arial"/>
          <w:b/>
          <w:bCs/>
          <w:rtl/>
          <w:lang w:bidi="fa-IR"/>
        </w:rPr>
        <w:t>?</w:t>
      </w:r>
    </w:p>
    <w:p w14:paraId="1C9AB990" w14:textId="6EDC3F97" w:rsidR="005F64B6" w:rsidRDefault="005F64B6" w:rsidP="005F64B6">
      <w:pPr>
        <w:pStyle w:val="ListParagraph"/>
        <w:tabs>
          <w:tab w:val="left" w:pos="2988"/>
        </w:tabs>
        <w:rPr>
          <w:lang w:bidi="fa-IR"/>
        </w:rPr>
      </w:pPr>
      <w:r w:rsidRPr="005F64B6">
        <w:rPr>
          <w:lang w:bidi="fa-IR"/>
        </w:rPr>
        <w:t xml:space="preserve">You can submit your request to the electricity company through the </w:t>
      </w:r>
      <w:r>
        <w:rPr>
          <w:lang w:bidi="fa-IR"/>
        </w:rPr>
        <w:t xml:space="preserve">call to </w:t>
      </w:r>
      <w:r w:rsidRPr="005F64B6">
        <w:rPr>
          <w:lang w:bidi="fa-IR"/>
        </w:rPr>
        <w:t xml:space="preserve">121 or </w:t>
      </w:r>
      <w:r>
        <w:rPr>
          <w:lang w:bidi="fa-IR"/>
        </w:rPr>
        <w:t xml:space="preserve">Bargh Man </w:t>
      </w:r>
      <w:r w:rsidRPr="005F64B6">
        <w:rPr>
          <w:lang w:bidi="fa-IR"/>
        </w:rPr>
        <w:t xml:space="preserve">application or </w:t>
      </w:r>
      <w:r>
        <w:rPr>
          <w:lang w:bidi="fa-IR"/>
        </w:rPr>
        <w:t>Bargh Man</w:t>
      </w:r>
      <w:r w:rsidRPr="005F64B6">
        <w:rPr>
          <w:lang w:bidi="fa-IR"/>
        </w:rPr>
        <w:t xml:space="preserve"> website</w:t>
      </w:r>
      <w:r w:rsidRPr="005F64B6">
        <w:rPr>
          <w:rFonts w:cs="Arial"/>
          <w:rtl/>
          <w:lang w:bidi="fa-IR"/>
        </w:rPr>
        <w:t>.</w:t>
      </w:r>
    </w:p>
    <w:p w14:paraId="79E92765" w14:textId="77777777" w:rsidR="00C03576" w:rsidRDefault="00C03576" w:rsidP="00C03576">
      <w:pPr>
        <w:pStyle w:val="ListParagraph"/>
        <w:tabs>
          <w:tab w:val="left" w:pos="2988"/>
        </w:tabs>
        <w:bidi/>
        <w:rPr>
          <w:lang w:bidi="fa-IR"/>
        </w:rPr>
      </w:pPr>
    </w:p>
    <w:p w14:paraId="214EFEB8" w14:textId="04A9FBF9" w:rsidR="00C03576" w:rsidRPr="005F64B6" w:rsidRDefault="00C03576" w:rsidP="00C03576">
      <w:pPr>
        <w:pStyle w:val="ListParagraph"/>
        <w:numPr>
          <w:ilvl w:val="0"/>
          <w:numId w:val="3"/>
        </w:numPr>
        <w:tabs>
          <w:tab w:val="left" w:pos="2988"/>
        </w:tabs>
        <w:bidi/>
        <w:rPr>
          <w:b/>
          <w:bCs/>
          <w:lang w:bidi="fa-IR"/>
        </w:rPr>
      </w:pPr>
      <w:r w:rsidRPr="005F64B6">
        <w:rPr>
          <w:rFonts w:hint="cs"/>
          <w:b/>
          <w:bCs/>
          <w:rtl/>
          <w:lang w:bidi="fa-IR"/>
        </w:rPr>
        <w:t>مدت زمان رسیدگی به درخواست و تعمیر روشنایی چگونه است؟</w:t>
      </w:r>
    </w:p>
    <w:p w14:paraId="083421A1" w14:textId="44ECB64C" w:rsidR="00C03576" w:rsidRDefault="00C03576" w:rsidP="00C03576">
      <w:pPr>
        <w:pStyle w:val="ListParagraph"/>
        <w:tabs>
          <w:tab w:val="left" w:pos="2988"/>
        </w:tabs>
        <w:bidi/>
        <w:rPr>
          <w:lang w:bidi="fa-IR"/>
        </w:rPr>
      </w:pPr>
      <w:r>
        <w:rPr>
          <w:rFonts w:hint="cs"/>
          <w:rtl/>
          <w:lang w:bidi="fa-IR"/>
        </w:rPr>
        <w:t>پس از ثبت درخواست معمولا از یک روز تا 15 روز کاری با توجه به ترافیک کاری زمانبر خواهد بود.</w:t>
      </w:r>
    </w:p>
    <w:p w14:paraId="481A65F0" w14:textId="37C58A58" w:rsidR="005F64B6" w:rsidRDefault="005F64B6" w:rsidP="005F64B6">
      <w:pPr>
        <w:pStyle w:val="ListParagraph"/>
        <w:tabs>
          <w:tab w:val="left" w:pos="2988"/>
        </w:tabs>
        <w:bidi/>
        <w:rPr>
          <w:lang w:bidi="fa-IR"/>
        </w:rPr>
      </w:pPr>
    </w:p>
    <w:p w14:paraId="305929DC" w14:textId="1EE2F87D" w:rsidR="005F64B6" w:rsidRPr="005F64B6" w:rsidRDefault="005F64B6" w:rsidP="005F64B6">
      <w:pPr>
        <w:pStyle w:val="ListParagraph"/>
        <w:tabs>
          <w:tab w:val="left" w:pos="2988"/>
        </w:tabs>
        <w:rPr>
          <w:rFonts w:cs="Arial"/>
          <w:b/>
          <w:bCs/>
          <w:lang w:bidi="fa-IR"/>
        </w:rPr>
      </w:pPr>
      <w:r w:rsidRPr="005F64B6">
        <w:rPr>
          <w:b/>
          <w:bCs/>
          <w:lang w:bidi="fa-IR"/>
        </w:rPr>
        <w:t>How long does it take to process a lighting request and repair it</w:t>
      </w:r>
      <w:r w:rsidRPr="005F64B6">
        <w:rPr>
          <w:rFonts w:cs="Arial"/>
          <w:b/>
          <w:bCs/>
          <w:rtl/>
          <w:lang w:bidi="fa-IR"/>
        </w:rPr>
        <w:t>?</w:t>
      </w:r>
    </w:p>
    <w:p w14:paraId="0463932E" w14:textId="6E7944CC" w:rsidR="005F64B6" w:rsidRDefault="005F64B6" w:rsidP="005F64B6">
      <w:pPr>
        <w:pStyle w:val="ListParagraph"/>
        <w:tabs>
          <w:tab w:val="left" w:pos="2988"/>
        </w:tabs>
        <w:rPr>
          <w:rtl/>
          <w:lang w:bidi="fa-IR"/>
        </w:rPr>
      </w:pPr>
      <w:r w:rsidRPr="005F64B6">
        <w:rPr>
          <w:lang w:bidi="fa-IR"/>
        </w:rPr>
        <w:t xml:space="preserve">After submitting the </w:t>
      </w:r>
      <w:r>
        <w:rPr>
          <w:lang w:bidi="fa-IR"/>
        </w:rPr>
        <w:t>Request</w:t>
      </w:r>
      <w:r w:rsidRPr="005F64B6">
        <w:rPr>
          <w:lang w:bidi="fa-IR"/>
        </w:rPr>
        <w:t>, it will usually take from one to 15 working days depending on the work traffic.</w:t>
      </w:r>
    </w:p>
    <w:p w14:paraId="7D4AD244" w14:textId="030FFB52" w:rsidR="00C03576" w:rsidRDefault="00C03576" w:rsidP="00C03576">
      <w:pPr>
        <w:tabs>
          <w:tab w:val="left" w:pos="2988"/>
        </w:tabs>
        <w:bidi/>
        <w:rPr>
          <w:rtl/>
          <w:lang w:bidi="fa-IR"/>
        </w:rPr>
      </w:pPr>
    </w:p>
    <w:p w14:paraId="172937BB" w14:textId="0FBA31C4" w:rsidR="00C03576" w:rsidRPr="005F64B6" w:rsidRDefault="00C03576" w:rsidP="00C03576">
      <w:pPr>
        <w:pStyle w:val="ListParagraph"/>
        <w:numPr>
          <w:ilvl w:val="0"/>
          <w:numId w:val="3"/>
        </w:numPr>
        <w:tabs>
          <w:tab w:val="left" w:pos="2988"/>
        </w:tabs>
        <w:bidi/>
        <w:rPr>
          <w:b/>
          <w:bCs/>
          <w:lang w:bidi="fa-IR"/>
        </w:rPr>
      </w:pPr>
      <w:r w:rsidRPr="005F64B6">
        <w:rPr>
          <w:rFonts w:hint="cs"/>
          <w:b/>
          <w:bCs/>
          <w:rtl/>
          <w:lang w:bidi="fa-IR"/>
        </w:rPr>
        <w:t>آیا روشنایی معابر برای مشترک یا درخواست کننده هزینه ای در بر خواهد داشت؟</w:t>
      </w:r>
    </w:p>
    <w:p w14:paraId="7513EDEA" w14:textId="11093264" w:rsidR="00C03576" w:rsidRDefault="00C03576" w:rsidP="00C03576">
      <w:pPr>
        <w:pStyle w:val="ListParagraph"/>
        <w:tabs>
          <w:tab w:val="left" w:pos="2988"/>
        </w:tabs>
        <w:bidi/>
        <w:rPr>
          <w:rtl/>
          <w:lang w:bidi="fa-IR"/>
        </w:rPr>
      </w:pPr>
      <w:r>
        <w:rPr>
          <w:rFonts w:hint="cs"/>
          <w:rtl/>
          <w:lang w:bidi="fa-IR"/>
        </w:rPr>
        <w:t>خیر این خدمت رایگان میباشد</w:t>
      </w:r>
    </w:p>
    <w:p w14:paraId="6AB82DC8" w14:textId="5493E2CD" w:rsidR="00C03576" w:rsidRPr="005F64B6" w:rsidRDefault="005F64B6" w:rsidP="005F64B6">
      <w:pPr>
        <w:tabs>
          <w:tab w:val="left" w:pos="2988"/>
        </w:tabs>
        <w:rPr>
          <w:rFonts w:cs="Arial"/>
          <w:b/>
          <w:bCs/>
          <w:lang w:bidi="fa-IR"/>
        </w:rPr>
      </w:pPr>
      <w:r w:rsidRPr="005F64B6">
        <w:rPr>
          <w:b/>
          <w:bCs/>
          <w:lang w:bidi="fa-IR"/>
        </w:rPr>
        <w:t>Will the lighting of the passages cost the subscriber or the applicant</w:t>
      </w:r>
      <w:r w:rsidRPr="005F64B6">
        <w:rPr>
          <w:rFonts w:cs="Arial"/>
          <w:b/>
          <w:bCs/>
          <w:rtl/>
          <w:lang w:bidi="fa-IR"/>
        </w:rPr>
        <w:t>?</w:t>
      </w:r>
    </w:p>
    <w:p w14:paraId="2AEEA09F" w14:textId="1F94ABA9" w:rsidR="005F64B6" w:rsidRDefault="005F64B6" w:rsidP="005F64B6">
      <w:pPr>
        <w:tabs>
          <w:tab w:val="left" w:pos="2988"/>
        </w:tabs>
        <w:rPr>
          <w:rtl/>
          <w:lang w:bidi="fa-IR"/>
        </w:rPr>
      </w:pPr>
      <w:r w:rsidRPr="005F64B6">
        <w:rPr>
          <w:lang w:bidi="fa-IR"/>
        </w:rPr>
        <w:t>No, this service is free</w:t>
      </w:r>
    </w:p>
    <w:p w14:paraId="01C1B60D" w14:textId="23C2FBD5" w:rsidR="00C03576" w:rsidRPr="00DF5113" w:rsidRDefault="00C03576" w:rsidP="00C03576">
      <w:pPr>
        <w:pStyle w:val="ListParagraph"/>
        <w:numPr>
          <w:ilvl w:val="0"/>
          <w:numId w:val="3"/>
        </w:numPr>
        <w:tabs>
          <w:tab w:val="left" w:pos="2988"/>
        </w:tabs>
        <w:bidi/>
        <w:rPr>
          <w:b/>
          <w:bCs/>
          <w:lang w:bidi="fa-IR"/>
        </w:rPr>
      </w:pPr>
      <w:r w:rsidRPr="00DF5113">
        <w:rPr>
          <w:rFonts w:hint="cs"/>
          <w:b/>
          <w:bCs/>
          <w:rtl/>
          <w:lang w:bidi="fa-IR"/>
        </w:rPr>
        <w:t>آیا روشنایی  درون مشاعات آپارتمان ها بر عهده شرکت برق میباشد؟</w:t>
      </w:r>
    </w:p>
    <w:p w14:paraId="0A43F160" w14:textId="109335DC" w:rsidR="00C03576" w:rsidRDefault="00C03576" w:rsidP="00C03576">
      <w:pPr>
        <w:pStyle w:val="ListParagraph"/>
        <w:tabs>
          <w:tab w:val="left" w:pos="2988"/>
        </w:tabs>
        <w:bidi/>
        <w:rPr>
          <w:rtl/>
          <w:lang w:bidi="fa-IR"/>
        </w:rPr>
      </w:pPr>
      <w:r>
        <w:rPr>
          <w:rFonts w:hint="cs"/>
          <w:rtl/>
          <w:lang w:bidi="fa-IR"/>
        </w:rPr>
        <w:t>خیر .شرکت توزیع برق هیچ گونه مسئولیتی در این زمینه ندارد</w:t>
      </w:r>
    </w:p>
    <w:p w14:paraId="078FE8FF" w14:textId="4026CE21" w:rsidR="00C03576" w:rsidRPr="00DF5113" w:rsidRDefault="005F64B6" w:rsidP="005F64B6">
      <w:pPr>
        <w:tabs>
          <w:tab w:val="left" w:pos="2988"/>
        </w:tabs>
        <w:rPr>
          <w:rFonts w:cs="Arial"/>
          <w:b/>
          <w:bCs/>
          <w:lang w:bidi="fa-IR"/>
        </w:rPr>
      </w:pPr>
      <w:r w:rsidRPr="00DF5113">
        <w:rPr>
          <w:b/>
          <w:bCs/>
          <w:lang w:bidi="fa-IR"/>
        </w:rPr>
        <w:t>Is the lighting inside the common areas of the apartments the responsibility of the electricity company</w:t>
      </w:r>
      <w:r w:rsidRPr="00DF5113">
        <w:rPr>
          <w:rFonts w:cs="Arial"/>
          <w:b/>
          <w:bCs/>
          <w:rtl/>
          <w:lang w:bidi="fa-IR"/>
        </w:rPr>
        <w:t>?</w:t>
      </w:r>
    </w:p>
    <w:p w14:paraId="2BBEA2CE" w14:textId="66BA80E7" w:rsidR="005F64B6" w:rsidRDefault="005F64B6" w:rsidP="005F64B6">
      <w:pPr>
        <w:tabs>
          <w:tab w:val="left" w:pos="2988"/>
        </w:tabs>
        <w:rPr>
          <w:rFonts w:cs="Arial"/>
          <w:lang w:bidi="fa-IR"/>
        </w:rPr>
      </w:pPr>
      <w:r w:rsidRPr="005F64B6">
        <w:rPr>
          <w:rFonts w:cs="Arial"/>
          <w:lang w:bidi="fa-IR"/>
        </w:rPr>
        <w:t>No. The electricity distribution company has no responsibility in this regard</w:t>
      </w:r>
    </w:p>
    <w:p w14:paraId="094883DE" w14:textId="77777777" w:rsidR="005F64B6" w:rsidRDefault="005F64B6" w:rsidP="005F64B6">
      <w:pPr>
        <w:tabs>
          <w:tab w:val="left" w:pos="2988"/>
        </w:tabs>
        <w:rPr>
          <w:rtl/>
          <w:lang w:bidi="fa-IR"/>
        </w:rPr>
      </w:pPr>
    </w:p>
    <w:p w14:paraId="314A7332" w14:textId="1EC5FE10" w:rsidR="00C03576" w:rsidRPr="00DF5113" w:rsidRDefault="005F64B6" w:rsidP="00C03576">
      <w:pPr>
        <w:pStyle w:val="ListParagraph"/>
        <w:numPr>
          <w:ilvl w:val="0"/>
          <w:numId w:val="3"/>
        </w:numPr>
        <w:tabs>
          <w:tab w:val="left" w:pos="2988"/>
        </w:tabs>
        <w:bidi/>
        <w:rPr>
          <w:b/>
          <w:bCs/>
          <w:lang w:bidi="fa-IR"/>
        </w:rPr>
      </w:pPr>
      <w:r w:rsidRPr="00DF5113">
        <w:rPr>
          <w:rFonts w:hint="cs"/>
          <w:b/>
          <w:bCs/>
          <w:rtl/>
          <w:lang w:bidi="fa-IR"/>
        </w:rPr>
        <w:t>در صورتی که چراغ های معابر در ساعات روز هم روشن است چه باید کرد؟</w:t>
      </w:r>
    </w:p>
    <w:p w14:paraId="2CB07B03" w14:textId="5C9C842A" w:rsidR="005F64B6" w:rsidRDefault="005F64B6" w:rsidP="005F64B6">
      <w:pPr>
        <w:pStyle w:val="ListParagraph"/>
        <w:tabs>
          <w:tab w:val="left" w:pos="2988"/>
        </w:tabs>
        <w:bidi/>
        <w:rPr>
          <w:rtl/>
          <w:lang w:bidi="fa-IR"/>
        </w:rPr>
      </w:pPr>
      <w:r>
        <w:rPr>
          <w:rFonts w:hint="cs"/>
          <w:rtl/>
          <w:lang w:bidi="fa-IR"/>
        </w:rPr>
        <w:t>معمولا این اتفاق در اثر مشکلات فنی در تنظیمات سوییچ اتوماتیک چراغ ها میباشد و نیاز به گذارش برای رفع مشکل دارد.</w:t>
      </w:r>
    </w:p>
    <w:p w14:paraId="3BEF98DD" w14:textId="00D4F8EC" w:rsidR="003D2574" w:rsidRPr="00DF5113" w:rsidRDefault="005F64B6" w:rsidP="00B9629F">
      <w:pPr>
        <w:tabs>
          <w:tab w:val="left" w:pos="2988"/>
        </w:tabs>
        <w:rPr>
          <w:b/>
          <w:bCs/>
          <w:rtl/>
          <w:lang w:bidi="fa-IR"/>
        </w:rPr>
      </w:pPr>
      <w:r w:rsidRPr="00DF5113">
        <w:rPr>
          <w:b/>
          <w:bCs/>
          <w:lang w:bidi="fa-IR"/>
        </w:rPr>
        <w:t>What to do if the street lights are on during the day?</w:t>
      </w:r>
    </w:p>
    <w:p w14:paraId="055E1835" w14:textId="1609EC97" w:rsidR="005F64B6" w:rsidRPr="00B9629F" w:rsidRDefault="005F64B6" w:rsidP="00B9629F">
      <w:pPr>
        <w:tabs>
          <w:tab w:val="left" w:pos="2988"/>
        </w:tabs>
        <w:rPr>
          <w:rtl/>
          <w:lang w:bidi="fa-IR"/>
        </w:rPr>
      </w:pPr>
      <w:r w:rsidRPr="005F64B6">
        <w:rPr>
          <w:lang w:bidi="fa-IR"/>
        </w:rPr>
        <w:t>This is usually due to technical problems with the automatic light switch settings and requires reporting to resolve the issue.</w:t>
      </w:r>
    </w:p>
    <w:sectPr w:rsidR="005F64B6" w:rsidRPr="00B96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7FA7"/>
    <w:multiLevelType w:val="hybridMultilevel"/>
    <w:tmpl w:val="6C927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A7324"/>
    <w:multiLevelType w:val="hybridMultilevel"/>
    <w:tmpl w:val="DC5C4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04FB4"/>
    <w:multiLevelType w:val="hybridMultilevel"/>
    <w:tmpl w:val="825C9176"/>
    <w:lvl w:ilvl="0" w:tplc="D02A9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9F"/>
    <w:rsid w:val="002042E0"/>
    <w:rsid w:val="003723D8"/>
    <w:rsid w:val="003A1934"/>
    <w:rsid w:val="003D2574"/>
    <w:rsid w:val="00424EF8"/>
    <w:rsid w:val="005F64B6"/>
    <w:rsid w:val="00681A13"/>
    <w:rsid w:val="0073349F"/>
    <w:rsid w:val="009D6CF6"/>
    <w:rsid w:val="00B9629F"/>
    <w:rsid w:val="00C03576"/>
    <w:rsid w:val="00DF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A22F1"/>
  <w15:chartTrackingRefBased/>
  <w15:docId w15:val="{A4C4FB6C-15E5-4661-89C3-C5C25233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7822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327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5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1391F317E72A146B7784BC3FC4F96EE" ma:contentTypeVersion="1" ma:contentTypeDescription="ایجاد سند جدید" ma:contentTypeScope="" ma:versionID="da7b849f1dd4e37252b44da208d18cf9">
  <xsd:schema xmlns:xsd="http://www.w3.org/2001/XMLSchema" xmlns:xs="http://www.w3.org/2001/XMLSchema" xmlns:p="http://schemas.microsoft.com/office/2006/metadata/properties" xmlns:ns2="902a4629-5caa-48de-96f5-f9beb0a6011e" targetNamespace="http://schemas.microsoft.com/office/2006/metadata/properties" ma:root="true" ma:fieldsID="42ee15af5b18758c66ea2380a01257cb" ns2:_="">
    <xsd:import namespace="902a4629-5caa-48de-96f5-f9beb0a601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a4629-5caa-48de-96f5-f9beb0a601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99066D-745C-4F01-8885-8DC5CEF9B3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DEB501-6544-4960-BB5E-496DF35E1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a4629-5caa-48de-96f5-f9beb0a60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0C24B3-A2CD-4DBB-9D0E-62D719BA03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hamidreza mahmoodzadeh</dc:creator>
  <cp:keywords/>
  <dc:description/>
  <cp:lastModifiedBy>عالیه آشورزاده</cp:lastModifiedBy>
  <cp:revision>4</cp:revision>
  <dcterms:created xsi:type="dcterms:W3CDTF">2022-05-09T05:03:00Z</dcterms:created>
  <dcterms:modified xsi:type="dcterms:W3CDTF">2023-11-04T05:45:00Z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0x01010071391F317E72A146B7784BC3FC4F96EE</vt:lpwstr>
  </property>
</Properties>
</file>